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7F0F" w14:textId="2DFB4F01" w:rsidR="00A24663" w:rsidRPr="00A24663" w:rsidRDefault="00A24663" w:rsidP="00A24663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A24663">
        <w:rPr>
          <w:b/>
          <w:sz w:val="144"/>
          <w:szCs w:val="144"/>
        </w:rPr>
        <w:t>THE EC PLAYBOOK</w:t>
      </w:r>
    </w:p>
    <w:p w14:paraId="3EDE2DC6" w14:textId="6C8EDC4B" w:rsidR="00A24663" w:rsidRDefault="00A24663"/>
    <w:p w14:paraId="3FA62182" w14:textId="77777777" w:rsidR="00A24663" w:rsidRDefault="00A24663"/>
    <w:tbl>
      <w:tblPr>
        <w:tblStyle w:val="TableGrid"/>
        <w:tblW w:w="154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540"/>
        <w:gridCol w:w="2552"/>
        <w:gridCol w:w="2551"/>
        <w:gridCol w:w="2552"/>
        <w:gridCol w:w="2685"/>
      </w:tblGrid>
      <w:tr w:rsidR="00C45876" w:rsidRPr="00C45876" w14:paraId="2E1CFA65" w14:textId="77777777" w:rsidTr="002D7370">
        <w:trPr>
          <w:trHeight w:val="1566"/>
        </w:trPr>
        <w:tc>
          <w:tcPr>
            <w:tcW w:w="15437" w:type="dxa"/>
            <w:gridSpan w:val="6"/>
          </w:tcPr>
          <w:p w14:paraId="5CBBDD13" w14:textId="00A5376D" w:rsidR="0014460E" w:rsidRPr="00C45876" w:rsidRDefault="00C4587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4C0891" wp14:editId="44634851">
                  <wp:extent cx="9715860" cy="936783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nie headings-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860" cy="93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663" w:rsidRPr="00C45876" w14:paraId="5963F2C1" w14:textId="77777777" w:rsidTr="002D7370">
        <w:trPr>
          <w:trHeight w:val="1566"/>
        </w:trPr>
        <w:tc>
          <w:tcPr>
            <w:tcW w:w="15437" w:type="dxa"/>
            <w:gridSpan w:val="6"/>
          </w:tcPr>
          <w:p w14:paraId="349F2B3A" w14:textId="77777777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15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4"/>
              <w:gridCol w:w="13033"/>
            </w:tblGrid>
            <w:tr w:rsidR="00A24663" w:rsidRPr="00C45876" w14:paraId="6FF5511B" w14:textId="77777777" w:rsidTr="0011367E">
              <w:tc>
                <w:tcPr>
                  <w:tcW w:w="2404" w:type="dxa"/>
                </w:tcPr>
                <w:p w14:paraId="5CD4BFAE" w14:textId="77777777" w:rsidR="00A24663" w:rsidRPr="00763F47" w:rsidRDefault="00A24663" w:rsidP="00A2466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Ongoing</w:t>
                  </w:r>
                  <w:r w:rsidRPr="00763F47">
                    <w:rPr>
                      <w:rFonts w:ascii="Calibri" w:hAnsi="Calibri"/>
                      <w:b/>
                    </w:rPr>
                    <w:t xml:space="preserve"> across all </w:t>
                  </w:r>
                  <w:r>
                    <w:rPr>
                      <w:rFonts w:ascii="Calibri" w:hAnsi="Calibri"/>
                      <w:b/>
                    </w:rPr>
                    <w:t>steps of the journey.</w:t>
                  </w:r>
                </w:p>
              </w:tc>
              <w:tc>
                <w:tcPr>
                  <w:tcW w:w="13033" w:type="dxa"/>
                  <w:shd w:val="clear" w:color="auto" w:fill="92D050"/>
                </w:tcPr>
                <w:p w14:paraId="68CA6C98" w14:textId="77777777" w:rsidR="00A24663" w:rsidRDefault="00A24663" w:rsidP="00A2466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38B5031F" w14:textId="79B4BA64" w:rsidR="00A24663" w:rsidRPr="00A24663" w:rsidRDefault="00A24663" w:rsidP="00A2466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Six Actions: [1] Grow the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L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eadership; [2] Co-design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I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nitiatives; [3] Good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G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overnance [4) Network </w:t>
                  </w:r>
                  <w:proofErr w:type="gramStart"/>
                  <w:r>
                    <w:rPr>
                      <w:rFonts w:ascii="Calibri" w:hAnsi="Calibri"/>
                      <w:sz w:val="28"/>
                      <w:szCs w:val="28"/>
                    </w:rPr>
                    <w:t>S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>haring;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   </w:t>
                  </w:r>
                  <w:proofErr w:type="gramEnd"/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         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 [5] Ongoing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M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onitoring,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E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valuation,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R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eflection and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L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earning, and [6] Ongoing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L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egislative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R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>eforms.</w:t>
                  </w:r>
                </w:p>
                <w:p w14:paraId="1345986D" w14:textId="77777777" w:rsidR="00A24663" w:rsidRPr="00C45876" w:rsidRDefault="00A24663" w:rsidP="00A2466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0AF7BB2F" w14:textId="77777777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  <w:p w14:paraId="4D29D883" w14:textId="594A1AEC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</w:tc>
      </w:tr>
      <w:tr w:rsidR="00DB34B7" w:rsidRPr="00A24663" w14:paraId="23CA185B" w14:textId="77777777" w:rsidTr="00A24663">
        <w:trPr>
          <w:trHeight w:val="528"/>
        </w:trPr>
        <w:tc>
          <w:tcPr>
            <w:tcW w:w="2557" w:type="dxa"/>
          </w:tcPr>
          <w:p w14:paraId="5C106945" w14:textId="511608E2" w:rsidR="00C45876" w:rsidRPr="00A24663" w:rsidRDefault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Themes</w:t>
            </w:r>
          </w:p>
        </w:tc>
        <w:tc>
          <w:tcPr>
            <w:tcW w:w="2540" w:type="dxa"/>
          </w:tcPr>
          <w:p w14:paraId="7CA35D9F" w14:textId="1B15132F" w:rsidR="00C45876" w:rsidRPr="00A24663" w:rsidRDefault="00C45876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Committing to Empowerment</w:t>
            </w:r>
          </w:p>
        </w:tc>
        <w:tc>
          <w:tcPr>
            <w:tcW w:w="2552" w:type="dxa"/>
          </w:tcPr>
          <w:p w14:paraId="224B89A2" w14:textId="5F5CC0A9" w:rsidR="00C45876" w:rsidRPr="00A24663" w:rsidRDefault="00C45876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Empowering Communities</w:t>
            </w:r>
          </w:p>
        </w:tc>
        <w:tc>
          <w:tcPr>
            <w:tcW w:w="2551" w:type="dxa"/>
          </w:tcPr>
          <w:p w14:paraId="46EBE2D8" w14:textId="0457F8DA" w:rsidR="00C45876" w:rsidRPr="00A24663" w:rsidRDefault="00C45876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Generating Development</w:t>
            </w:r>
          </w:p>
        </w:tc>
        <w:tc>
          <w:tcPr>
            <w:tcW w:w="2552" w:type="dxa"/>
          </w:tcPr>
          <w:p w14:paraId="626A4DE3" w14:textId="19693A0A" w:rsidR="00C45876" w:rsidRPr="00A24663" w:rsidRDefault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Improving Productivity</w:t>
            </w:r>
          </w:p>
        </w:tc>
        <w:tc>
          <w:tcPr>
            <w:tcW w:w="2685" w:type="dxa"/>
          </w:tcPr>
          <w:p w14:paraId="233ADA01" w14:textId="77777777" w:rsidR="00C45876" w:rsidRPr="00A24663" w:rsidRDefault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A24663" w:rsidRPr="00A24663" w14:paraId="5B758650" w14:textId="77777777" w:rsidTr="00A24663">
        <w:trPr>
          <w:trHeight w:val="528"/>
        </w:trPr>
        <w:tc>
          <w:tcPr>
            <w:tcW w:w="2557" w:type="dxa"/>
          </w:tcPr>
          <w:p w14:paraId="7E632A36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40" w:type="dxa"/>
          </w:tcPr>
          <w:p w14:paraId="3D574C7C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1DF60E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755C16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5AB280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14:paraId="147EB1BE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6663E7" w:rsidRPr="00C45876" w14:paraId="2BFB8741" w14:textId="77777777" w:rsidTr="00A24663">
        <w:trPr>
          <w:trHeight w:val="528"/>
        </w:trPr>
        <w:tc>
          <w:tcPr>
            <w:tcW w:w="2557" w:type="dxa"/>
          </w:tcPr>
          <w:p w14:paraId="54FD1D05" w14:textId="2D7703A6" w:rsidR="006663E7" w:rsidRPr="00A24663" w:rsidRDefault="00A24663">
            <w:pPr>
              <w:rPr>
                <w:rFonts w:ascii="Calibri" w:hAnsi="Calibri"/>
                <w:sz w:val="36"/>
                <w:szCs w:val="36"/>
              </w:rPr>
            </w:pPr>
            <w:r w:rsidRPr="00A24663">
              <w:rPr>
                <w:rFonts w:ascii="Calibri" w:hAnsi="Calibri"/>
                <w:sz w:val="36"/>
                <w:szCs w:val="36"/>
              </w:rPr>
              <w:t>Action</w:t>
            </w:r>
            <w:r>
              <w:rPr>
                <w:rFonts w:ascii="Calibri" w:hAnsi="Calibri"/>
                <w:sz w:val="36"/>
                <w:szCs w:val="36"/>
              </w:rPr>
              <w:t>s</w:t>
            </w:r>
          </w:p>
        </w:tc>
        <w:tc>
          <w:tcPr>
            <w:tcW w:w="2540" w:type="dxa"/>
          </w:tcPr>
          <w:p w14:paraId="5F9FA181" w14:textId="3EA3DEDF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Building capacity</w:t>
            </w:r>
          </w:p>
          <w:p w14:paraId="0A03B705" w14:textId="16D27C2C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Governments</w:t>
            </w:r>
            <w:r w:rsidR="005C540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610BD">
              <w:rPr>
                <w:rFonts w:ascii="Calibri" w:hAnsi="Calibri"/>
                <w:sz w:val="16"/>
                <w:szCs w:val="16"/>
              </w:rPr>
              <w:t>fund</w:t>
            </w:r>
            <w:r w:rsidR="007D5BD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610BD">
              <w:rPr>
                <w:rFonts w:ascii="Calibri" w:hAnsi="Calibri"/>
                <w:sz w:val="16"/>
                <w:szCs w:val="16"/>
              </w:rPr>
              <w:t>backbone orgs</w:t>
            </w:r>
          </w:p>
          <w:p w14:paraId="4B90F689" w14:textId="77777777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Expertise in planning and development</w:t>
            </w:r>
          </w:p>
          <w:p w14:paraId="134EB6B2" w14:textId="77777777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Support for Indigenous leaders</w:t>
            </w:r>
          </w:p>
          <w:p w14:paraId="4DC384BC" w14:textId="77777777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Corporate Supporters (eg Jawun) help</w:t>
            </w:r>
          </w:p>
          <w:p w14:paraId="71839184" w14:textId="33AE250A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278CE8F" w14:textId="5A96897B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Engaging Communities</w:t>
            </w:r>
          </w:p>
          <w:p w14:paraId="2F992C1A" w14:textId="23F25D88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Community choose a governance arrangement</w:t>
            </w:r>
          </w:p>
          <w:p w14:paraId="223DA75B" w14:textId="23FAF111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Community endorse EC</w:t>
            </w:r>
          </w:p>
          <w:p w14:paraId="324A1398" w14:textId="6D83A089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Creat</w:t>
            </w:r>
            <w:r w:rsidR="005C540A">
              <w:rPr>
                <w:rFonts w:ascii="Calibri" w:hAnsi="Calibri"/>
                <w:sz w:val="16"/>
                <w:szCs w:val="16"/>
              </w:rPr>
              <w:t>e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Indigenous-lead governance</w:t>
            </w:r>
          </w:p>
          <w:p w14:paraId="5EDE7746" w14:textId="77777777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Indigenous leaders embrace EC</w:t>
            </w:r>
          </w:p>
          <w:p w14:paraId="00686E7A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</w:p>
          <w:p w14:paraId="0D0263DB" w14:textId="0AB19B11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8576B">
              <w:rPr>
                <w:rFonts w:ascii="Calibri" w:hAnsi="Calibri"/>
                <w:b/>
                <w:sz w:val="16"/>
                <w:szCs w:val="16"/>
              </w:rPr>
              <w:t>Forming Partnerships</w:t>
            </w:r>
          </w:p>
          <w:p w14:paraId="37C76541" w14:textId="6DB2A92B" w:rsidR="007D5BDA" w:rsidRPr="0068576B" w:rsidRDefault="007D5BDA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lastRenderedPageBreak/>
              <w:t>Government negotiate format of partnership</w:t>
            </w:r>
          </w:p>
          <w:p w14:paraId="1531EFC0" w14:textId="76402628" w:rsidR="007D5BDA" w:rsidRPr="007D5BDA" w:rsidRDefault="007D5BDA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Commonwealth, State, Territory &amp; Local Government sign up.</w:t>
            </w:r>
          </w:p>
          <w:p w14:paraId="2FBD6D80" w14:textId="3BE32C94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Reform Coalition is established</w:t>
            </w:r>
          </w:p>
          <w:p w14:paraId="111E9009" w14:textId="77777777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Reform Vision is agreed</w:t>
            </w:r>
          </w:p>
          <w:p w14:paraId="5C885626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</w:p>
          <w:p w14:paraId="2EAAFB76" w14:textId="6021C5E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8576B">
              <w:rPr>
                <w:rFonts w:ascii="Calibri" w:hAnsi="Calibri"/>
                <w:b/>
                <w:sz w:val="16"/>
                <w:szCs w:val="16"/>
              </w:rPr>
              <w:t>Creating transparency</w:t>
            </w:r>
          </w:p>
          <w:p w14:paraId="707DB18F" w14:textId="4E84B268" w:rsidR="006663E7" w:rsidRPr="0068576B" w:rsidRDefault="0006312E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Create d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ata management and information flows</w:t>
            </w:r>
          </w:p>
          <w:p w14:paraId="2111B708" w14:textId="77777777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orgs fluent in data</w:t>
            </w:r>
          </w:p>
          <w:p w14:paraId="28CB5A11" w14:textId="4513F6FF" w:rsidR="007D5BDA" w:rsidRDefault="0006312E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Appoint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National Data</w:t>
            </w:r>
          </w:p>
          <w:p w14:paraId="0D4F2D4C" w14:textId="28EA9A1B" w:rsidR="006663E7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Government</w:t>
            </w:r>
            <w:r w:rsidR="0006312E">
              <w:rPr>
                <w:rFonts w:ascii="Calibri" w:hAnsi="Calibri"/>
                <w:sz w:val="16"/>
                <w:szCs w:val="16"/>
              </w:rPr>
              <w:t>s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share</w:t>
            </w:r>
            <w:r w:rsidR="0006312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8576B">
              <w:rPr>
                <w:rFonts w:ascii="Calibri" w:hAnsi="Calibri"/>
                <w:sz w:val="16"/>
                <w:szCs w:val="16"/>
              </w:rPr>
              <w:t>expenditure detail</w:t>
            </w:r>
          </w:p>
        </w:tc>
        <w:tc>
          <w:tcPr>
            <w:tcW w:w="2552" w:type="dxa"/>
          </w:tcPr>
          <w:p w14:paraId="5C59E0B3" w14:textId="2FA9E99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lastRenderedPageBreak/>
              <w:t>Building capacity</w:t>
            </w:r>
          </w:p>
          <w:p w14:paraId="7F0E2BA9" w14:textId="2893F65D" w:rsidR="006663E7" w:rsidRPr="0068576B" w:rsidRDefault="006663E7" w:rsidP="001D75EE">
            <w:pPr>
              <w:pStyle w:val="ListParagraph"/>
              <w:numPr>
                <w:ilvl w:val="0"/>
                <w:numId w:val="3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Government</w:t>
            </w:r>
            <w:r w:rsidR="0006312E">
              <w:rPr>
                <w:rFonts w:ascii="Calibri" w:hAnsi="Calibri"/>
                <w:sz w:val="16"/>
                <w:szCs w:val="16"/>
              </w:rPr>
              <w:t>s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fund capacity-building individuals and families</w:t>
            </w:r>
          </w:p>
          <w:p w14:paraId="7CB25FC2" w14:textId="77777777" w:rsidR="0006312E" w:rsidRDefault="0006312E" w:rsidP="00DF0EEF">
            <w:pPr>
              <w:pStyle w:val="ListParagraph"/>
              <w:numPr>
                <w:ilvl w:val="0"/>
                <w:numId w:val="3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Train l</w:t>
            </w:r>
            <w:r w:rsidR="006663E7" w:rsidRPr="0006312E">
              <w:rPr>
                <w:rFonts w:ascii="Calibri" w:hAnsi="Calibri"/>
                <w:sz w:val="16"/>
                <w:szCs w:val="16"/>
              </w:rPr>
              <w:t xml:space="preserve">eadership </w:t>
            </w:r>
          </w:p>
          <w:p w14:paraId="720A8E50" w14:textId="1A7B066E" w:rsidR="006663E7" w:rsidRPr="0006312E" w:rsidRDefault="006663E7" w:rsidP="00DF0EEF">
            <w:pPr>
              <w:pStyle w:val="ListParagraph"/>
              <w:numPr>
                <w:ilvl w:val="0"/>
                <w:numId w:val="3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Backbone org</w:t>
            </w:r>
            <w:r w:rsidR="007D5BDA" w:rsidRPr="0006312E">
              <w:rPr>
                <w:rFonts w:ascii="Calibri" w:hAnsi="Calibri"/>
                <w:sz w:val="16"/>
                <w:szCs w:val="16"/>
              </w:rPr>
              <w:t>s</w:t>
            </w:r>
            <w:r w:rsidRPr="0006312E">
              <w:rPr>
                <w:rFonts w:ascii="Calibri" w:hAnsi="Calibri"/>
                <w:sz w:val="16"/>
                <w:szCs w:val="16"/>
              </w:rPr>
              <w:t xml:space="preserve"> suppor</w:t>
            </w:r>
            <w:r w:rsidR="007D5BDA" w:rsidRPr="0006312E">
              <w:rPr>
                <w:rFonts w:ascii="Calibri" w:hAnsi="Calibri"/>
                <w:sz w:val="16"/>
                <w:szCs w:val="16"/>
              </w:rPr>
              <w:t>t</w:t>
            </w:r>
            <w:r w:rsidRPr="0006312E">
              <w:rPr>
                <w:rFonts w:ascii="Calibri" w:hAnsi="Calibri"/>
                <w:sz w:val="16"/>
                <w:szCs w:val="16"/>
              </w:rPr>
              <w:t xml:space="preserve"> leaders and community</w:t>
            </w:r>
          </w:p>
          <w:p w14:paraId="1A028F25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B2EA148" w14:textId="5C251743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Engaging Communities</w:t>
            </w:r>
          </w:p>
          <w:p w14:paraId="36EE00ED" w14:textId="78446250" w:rsidR="006663E7" w:rsidRPr="0068576B" w:rsidRDefault="0006312E" w:rsidP="001D75EE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Activate p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articipatory structures and processes</w:t>
            </w:r>
          </w:p>
          <w:p w14:paraId="63A65FA8" w14:textId="1B732609" w:rsidR="006663E7" w:rsidRPr="0068576B" w:rsidRDefault="00763F47" w:rsidP="001D75EE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ision for community</w:t>
            </w:r>
          </w:p>
          <w:p w14:paraId="00B0AEE4" w14:textId="74827F4C" w:rsidR="006663E7" w:rsidRPr="0068576B" w:rsidRDefault="0006312E" w:rsidP="001D75EE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Create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 xml:space="preserve">Regional Development Plan </w:t>
            </w:r>
          </w:p>
          <w:p w14:paraId="64E32363" w14:textId="77777777" w:rsidR="0006312E" w:rsidRDefault="0006312E" w:rsidP="009A0EA4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Empower s</w:t>
            </w:r>
            <w:r w:rsidR="006663E7" w:rsidRPr="0006312E">
              <w:rPr>
                <w:rFonts w:ascii="Calibri" w:hAnsi="Calibri"/>
                <w:sz w:val="16"/>
                <w:szCs w:val="16"/>
              </w:rPr>
              <w:t>ocial and cultural authority</w:t>
            </w:r>
          </w:p>
          <w:p w14:paraId="3A7BC5F4" w14:textId="78D179E8" w:rsidR="006663E7" w:rsidRPr="0006312E" w:rsidRDefault="006663E7" w:rsidP="009A0EA4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Community choose services they need</w:t>
            </w:r>
          </w:p>
          <w:p w14:paraId="3965F4A0" w14:textId="173EBD88" w:rsidR="006663E7" w:rsidRPr="0068576B" w:rsidRDefault="006663E7" w:rsidP="001D75EE">
            <w:pPr>
              <w:pStyle w:val="ListParagraph"/>
              <w:numPr>
                <w:ilvl w:val="0"/>
                <w:numId w:val="9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Community prepare quality Investment Plan</w:t>
            </w:r>
          </w:p>
          <w:p w14:paraId="17666B27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71A5D82" w14:textId="37E17A68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Creating Transparency</w:t>
            </w:r>
          </w:p>
          <w:p w14:paraId="2A30C441" w14:textId="42211A7E" w:rsidR="006663E7" w:rsidRPr="0068576B" w:rsidRDefault="006663E7" w:rsidP="001D75EE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lastRenderedPageBreak/>
              <w:t>Regular</w:t>
            </w:r>
            <w:r w:rsidR="0006312E">
              <w:rPr>
                <w:rFonts w:ascii="Calibri" w:hAnsi="Calibri"/>
                <w:sz w:val="16"/>
                <w:szCs w:val="16"/>
              </w:rPr>
              <w:t>ly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update community on Closing the Gap progress</w:t>
            </w:r>
          </w:p>
          <w:p w14:paraId="2BE5B7AC" w14:textId="33092E3D" w:rsidR="006663E7" w:rsidRPr="0068576B" w:rsidRDefault="006663E7" w:rsidP="001D75EE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Regular</w:t>
            </w:r>
            <w:r w:rsidR="0006312E">
              <w:rPr>
                <w:rFonts w:ascii="Calibri" w:hAnsi="Calibri"/>
                <w:sz w:val="16"/>
                <w:szCs w:val="16"/>
              </w:rPr>
              <w:t>ly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shar</w:t>
            </w:r>
            <w:r w:rsidR="0006312E">
              <w:rPr>
                <w:rFonts w:ascii="Calibri" w:hAnsi="Calibri"/>
                <w:sz w:val="16"/>
                <w:szCs w:val="16"/>
              </w:rPr>
              <w:t>e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expenditure &amp; performance data </w:t>
            </w:r>
          </w:p>
          <w:p w14:paraId="4B64BBD1" w14:textId="77777777" w:rsidR="006663E7" w:rsidRPr="0068576B" w:rsidRDefault="006663E7" w:rsidP="001D75EE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Create Regional Investment Plan</w:t>
            </w:r>
          </w:p>
          <w:p w14:paraId="6095B614" w14:textId="77777777" w:rsidR="007D5BDA" w:rsidRDefault="007D5BDA" w:rsidP="007D5BDA">
            <w:pPr>
              <w:rPr>
                <w:rFonts w:ascii="Calibri" w:hAnsi="Calibri"/>
                <w:sz w:val="16"/>
                <w:szCs w:val="16"/>
              </w:rPr>
            </w:pPr>
          </w:p>
          <w:p w14:paraId="1B615895" w14:textId="0A8110F2" w:rsidR="007D5BDA" w:rsidRPr="007D5BDA" w:rsidRDefault="007D5BDA" w:rsidP="007D5B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sz w:val="16"/>
                <w:szCs w:val="16"/>
              </w:rPr>
              <w:t>mpowering</w:t>
            </w:r>
            <w:r w:rsidRPr="007D5BDA">
              <w:rPr>
                <w:rFonts w:ascii="Calibri" w:hAnsi="Calibri"/>
                <w:b/>
                <w:sz w:val="16"/>
                <w:szCs w:val="16"/>
              </w:rPr>
              <w:t xml:space="preserve"> Leadership</w:t>
            </w:r>
          </w:p>
          <w:p w14:paraId="72861F55" w14:textId="459DC762" w:rsidR="006663E7" w:rsidRPr="0068576B" w:rsidRDefault="0006312E" w:rsidP="001D75EE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Recognise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Indigenous authority</w:t>
            </w:r>
            <w:r w:rsidR="007D5BDA">
              <w:rPr>
                <w:rFonts w:ascii="Calibri" w:hAnsi="Calibri"/>
                <w:sz w:val="16"/>
                <w:szCs w:val="16"/>
              </w:rPr>
              <w:t xml:space="preserve"> and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 xml:space="preserve"> culture.</w:t>
            </w:r>
          </w:p>
          <w:p w14:paraId="1E6CFAFD" w14:textId="77777777" w:rsidR="006663E7" w:rsidRPr="0068576B" w:rsidRDefault="006663E7" w:rsidP="001D75EE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Natural leaders emerge.</w:t>
            </w:r>
          </w:p>
          <w:p w14:paraId="4311862D" w14:textId="7DF38F85" w:rsidR="006663E7" w:rsidRPr="00763F47" w:rsidRDefault="0006312E" w:rsidP="00763F47">
            <w:pPr>
              <w:pStyle w:val="ListParagraph"/>
              <w:numPr>
                <w:ilvl w:val="0"/>
                <w:numId w:val="14"/>
              </w:numPr>
              <w:ind w:left="171" w:hanging="17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Engage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eaders in reflection and learning.</w:t>
            </w:r>
          </w:p>
          <w:p w14:paraId="6E527B82" w14:textId="2B86F486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</w:p>
          <w:p w14:paraId="11056C67" w14:textId="7673340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Partnerships</w:t>
            </w:r>
          </w:p>
          <w:p w14:paraId="181C6A96" w14:textId="77777777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All levels of Government participate in EC</w:t>
            </w:r>
          </w:p>
          <w:p w14:paraId="1531B4B1" w14:textId="2F58DB34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Policy setting, planning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decision-making through partnership</w:t>
            </w:r>
          </w:p>
          <w:p w14:paraId="2EEDA69F" w14:textId="77777777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Regional partners drive reform and development</w:t>
            </w:r>
          </w:p>
          <w:p w14:paraId="6E1DDDB4" w14:textId="77777777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Governments share power, accountability and risk</w:t>
            </w:r>
          </w:p>
          <w:p w14:paraId="0ACF2839" w14:textId="7F56525E" w:rsidR="006663E7" w:rsidRDefault="0006312E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Authorise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bureaucrats to collaborate</w:t>
            </w:r>
          </w:p>
          <w:p w14:paraId="2E42554C" w14:textId="77777777" w:rsidR="007D5BDA" w:rsidRPr="0068576B" w:rsidRDefault="007D5BDA" w:rsidP="007D5BDA">
            <w:pPr>
              <w:pStyle w:val="ListParagraph"/>
              <w:ind w:left="171"/>
              <w:rPr>
                <w:rFonts w:ascii="Calibri" w:hAnsi="Calibri"/>
                <w:sz w:val="16"/>
                <w:szCs w:val="16"/>
              </w:rPr>
            </w:pPr>
          </w:p>
          <w:p w14:paraId="4846C07D" w14:textId="77777777" w:rsidR="006663E7" w:rsidRPr="007D5BDA" w:rsidRDefault="006663E7" w:rsidP="007D5B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Reforming service delivery</w:t>
            </w:r>
          </w:p>
          <w:p w14:paraId="5D535493" w14:textId="50593A34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Co-design services</w:t>
            </w:r>
            <w:r w:rsidR="00763F47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programs.</w:t>
            </w:r>
          </w:p>
          <w:p w14:paraId="60E06B16" w14:textId="66A753AF" w:rsidR="006663E7" w:rsidRPr="0068576B" w:rsidRDefault="0006312E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Employ m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ore Indigenous men and women.</w:t>
            </w:r>
          </w:p>
          <w:p w14:paraId="1C79031C" w14:textId="77777777" w:rsidR="006663E7" w:rsidRPr="0068576B" w:rsidRDefault="006663E7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Non-Indigenous orgs partner with Indigenous organisations</w:t>
            </w:r>
          </w:p>
          <w:p w14:paraId="69791406" w14:textId="2D578B7C" w:rsidR="006663E7" w:rsidRPr="0068576B" w:rsidRDefault="0006312E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Resource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Indigenous organisations to build capability</w:t>
            </w:r>
          </w:p>
          <w:p w14:paraId="650215A0" w14:textId="5F79D39B" w:rsidR="006663E7" w:rsidRPr="0068576B" w:rsidRDefault="0006312E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Hold s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ervice providers accountable to local communities</w:t>
            </w:r>
          </w:p>
          <w:p w14:paraId="1C048719" w14:textId="6F52D330" w:rsidR="006663E7" w:rsidRPr="0068576B" w:rsidRDefault="0006312E" w:rsidP="001D75EE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Monitor s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 xml:space="preserve">ervice provider performance </w:t>
            </w:r>
          </w:p>
          <w:p w14:paraId="6803AA1F" w14:textId="58F2B59C" w:rsidR="007D5BDA" w:rsidRDefault="006663E7" w:rsidP="007D5BDA">
            <w:pPr>
              <w:pStyle w:val="ListParagraph"/>
              <w:numPr>
                <w:ilvl w:val="0"/>
                <w:numId w:val="19"/>
              </w:numPr>
              <w:ind w:left="171" w:hanging="141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 xml:space="preserve">Local leaders demand improved service delivery and influence how contracts are awarded based on the way service providers do business and what is delivered. </w:t>
            </w:r>
          </w:p>
          <w:p w14:paraId="448A905A" w14:textId="77777777" w:rsidR="007D5BDA" w:rsidRDefault="007D5BDA" w:rsidP="007D5BDA">
            <w:pPr>
              <w:pStyle w:val="ListParagraph"/>
              <w:ind w:left="171"/>
              <w:rPr>
                <w:rFonts w:ascii="Calibri" w:hAnsi="Calibri"/>
                <w:sz w:val="16"/>
                <w:szCs w:val="16"/>
              </w:rPr>
            </w:pPr>
          </w:p>
          <w:p w14:paraId="31898657" w14:textId="3EB6FA37" w:rsidR="006663E7" w:rsidRPr="00763F47" w:rsidRDefault="006663E7" w:rsidP="00763F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5B95320" w14:textId="2472A111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lastRenderedPageBreak/>
              <w:t>Developing Culture and Language</w:t>
            </w:r>
          </w:p>
          <w:p w14:paraId="41B6D036" w14:textId="3747D665" w:rsidR="006663E7" w:rsidRPr="0068576B" w:rsidRDefault="0006312E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Initiate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anguage programs.</w:t>
            </w:r>
          </w:p>
          <w:p w14:paraId="1D5E7C70" w14:textId="755F8D0E" w:rsidR="006663E7" w:rsidRPr="0068576B" w:rsidRDefault="0006312E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Respect t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raditional authority.</w:t>
            </w:r>
          </w:p>
          <w:p w14:paraId="4CD89FD7" w14:textId="6DB3409A" w:rsidR="006663E7" w:rsidRPr="0068576B" w:rsidRDefault="006663E7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Cultural transmission to children</w:t>
            </w:r>
            <w:r w:rsidR="0006312E">
              <w:rPr>
                <w:rFonts w:ascii="Calibri" w:hAnsi="Calibri"/>
                <w:sz w:val="16"/>
                <w:szCs w:val="16"/>
              </w:rPr>
              <w:t>.</w:t>
            </w:r>
          </w:p>
          <w:p w14:paraId="2D78DC10" w14:textId="41E500F4" w:rsidR="006663E7" w:rsidRPr="0068576B" w:rsidRDefault="006663E7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Spend time on country</w:t>
            </w:r>
          </w:p>
          <w:p w14:paraId="4599B47F" w14:textId="0D4F3B99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A977253" w14:textId="15FA4E8B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individuals and families</w:t>
            </w:r>
          </w:p>
          <w:p w14:paraId="3F09A528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Individuals and families actively participate in EC forums</w:t>
            </w:r>
          </w:p>
          <w:p w14:paraId="7011C28D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Take responsibility for and drive change</w:t>
            </w:r>
          </w:p>
          <w:p w14:paraId="74617EF3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Initiate projects and reform</w:t>
            </w:r>
          </w:p>
          <w:p w14:paraId="5B50277D" w14:textId="09E2704A" w:rsidR="006663E7" w:rsidRPr="0068576B" w:rsidRDefault="0006312E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Encourage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ocal social entrepreneurship</w:t>
            </w:r>
          </w:p>
          <w:p w14:paraId="2D07BFF3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Demand feedback and performance reporting</w:t>
            </w:r>
          </w:p>
          <w:p w14:paraId="1D5BA971" w14:textId="240161EC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Insist on, participate in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co-design.</w:t>
            </w:r>
          </w:p>
          <w:p w14:paraId="6080178F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Take up Opportunity Products</w:t>
            </w:r>
          </w:p>
          <w:p w14:paraId="2D14BC0A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Volunteer time and effort.</w:t>
            </w:r>
          </w:p>
          <w:p w14:paraId="0F7EA57A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lastRenderedPageBreak/>
              <w:t>Take up of education and employment.</w:t>
            </w:r>
          </w:p>
          <w:p w14:paraId="52B5CDE0" w14:textId="21B290DB" w:rsidR="006663E7" w:rsidRPr="000B39B1" w:rsidRDefault="006663E7" w:rsidP="000B39B1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Increase local employment opportunities.</w:t>
            </w:r>
          </w:p>
          <w:p w14:paraId="23A7FEF7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85E0206" w14:textId="15BE12BC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communities</w:t>
            </w:r>
          </w:p>
          <w:p w14:paraId="79808135" w14:textId="77777777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organisations build out engagement.</w:t>
            </w:r>
          </w:p>
          <w:p w14:paraId="51E9D712" w14:textId="1DCD4603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regularly share information.</w:t>
            </w:r>
          </w:p>
          <w:p w14:paraId="12ECC175" w14:textId="6703A772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create visible communications.</w:t>
            </w:r>
          </w:p>
          <w:p w14:paraId="1FC658E8" w14:textId="1CF78693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Engage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marginal families.</w:t>
            </w:r>
          </w:p>
          <w:p w14:paraId="174D86FD" w14:textId="7516DA6D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Empower w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omen.</w:t>
            </w:r>
          </w:p>
          <w:p w14:paraId="14404F0F" w14:textId="709738B4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Engage y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outh.</w:t>
            </w:r>
          </w:p>
          <w:p w14:paraId="0225C04E" w14:textId="74674321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Community hold its leaders to account.</w:t>
            </w:r>
          </w:p>
          <w:p w14:paraId="7D4F193E" w14:textId="4B5454F3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Service providers align with community needs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aspirations.</w:t>
            </w:r>
          </w:p>
          <w:p w14:paraId="5E886678" w14:textId="1286158B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Incentivise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Indigenous leaders to imagine and initiate projects.</w:t>
            </w:r>
          </w:p>
          <w:p w14:paraId="31CFFF9B" w14:textId="3122EEFA" w:rsidR="006663E7" w:rsidRPr="0068576B" w:rsidRDefault="0006312E" w:rsidP="001D75EE">
            <w:pPr>
              <w:pStyle w:val="ListParagraph"/>
              <w:numPr>
                <w:ilvl w:val="0"/>
                <w:numId w:val="23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Debate C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ommunity Values.</w:t>
            </w:r>
          </w:p>
          <w:p w14:paraId="138DBA5F" w14:textId="059B2D1E" w:rsidR="006663E7" w:rsidRPr="0068576B" w:rsidRDefault="0006312E" w:rsidP="001D75EE">
            <w:pPr>
              <w:pStyle w:val="ListParagraph"/>
              <w:numPr>
                <w:ilvl w:val="0"/>
                <w:numId w:val="23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Refine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Community Vision.</w:t>
            </w:r>
          </w:p>
          <w:p w14:paraId="3F3398EA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92AF810" w14:textId="3C9F7BA2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Regions</w:t>
            </w:r>
          </w:p>
          <w:p w14:paraId="33A9D96D" w14:textId="77777777" w:rsidR="0006312E" w:rsidRDefault="006663E7" w:rsidP="0006312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Regional Investment Plan implement</w:t>
            </w:r>
            <w:r w:rsidR="0006312E">
              <w:rPr>
                <w:rFonts w:ascii="Calibri" w:hAnsi="Calibri"/>
                <w:sz w:val="16"/>
                <w:szCs w:val="16"/>
              </w:rPr>
              <w:t xml:space="preserve"> a</w:t>
            </w:r>
            <w:r w:rsidR="007D5BDA">
              <w:rPr>
                <w:rFonts w:ascii="Calibri" w:hAnsi="Calibri"/>
                <w:sz w:val="16"/>
                <w:szCs w:val="16"/>
              </w:rPr>
              <w:t>nd monitor</w:t>
            </w:r>
            <w:r w:rsidRPr="0068576B">
              <w:rPr>
                <w:rFonts w:ascii="Calibri" w:hAnsi="Calibri"/>
                <w:sz w:val="16"/>
                <w:szCs w:val="16"/>
              </w:rPr>
              <w:t>.</w:t>
            </w:r>
          </w:p>
          <w:p w14:paraId="54B31199" w14:textId="402DD862" w:rsidR="006663E7" w:rsidRPr="0006312E" w:rsidRDefault="0006312E" w:rsidP="0006312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</w:t>
            </w:r>
            <w:r w:rsidR="006663E7" w:rsidRPr="0006312E">
              <w:rPr>
                <w:rFonts w:ascii="Calibri" w:hAnsi="Calibri"/>
                <w:sz w:val="16"/>
                <w:szCs w:val="16"/>
              </w:rPr>
              <w:t>top leakage and keep money in regions.</w:t>
            </w:r>
          </w:p>
          <w:p w14:paraId="74B6F937" w14:textId="170F0FA9" w:rsidR="006663E7" w:rsidRPr="0068576B" w:rsidRDefault="0006312E" w:rsidP="001D75E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Understand and fund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Regional infrastructure needs.</w:t>
            </w:r>
          </w:p>
          <w:p w14:paraId="2A839CA2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61CAAD3" w14:textId="77777777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the Economy</w:t>
            </w:r>
          </w:p>
          <w:p w14:paraId="64D22E6D" w14:textId="2B7C814E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Local businesses win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contracts.</w:t>
            </w:r>
          </w:p>
          <w:p w14:paraId="6E4BFA44" w14:textId="381367C5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h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 ownership.</w:t>
            </w:r>
          </w:p>
          <w:p w14:paraId="73CCE767" w14:textId="440A62F0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Support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ocal entrepreneurship.</w:t>
            </w:r>
          </w:p>
          <w:p w14:paraId="16D65F6B" w14:textId="59793CB4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Support w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omen in business.</w:t>
            </w:r>
          </w:p>
          <w:p w14:paraId="39174F3B" w14:textId="4A22A8BF" w:rsidR="006663E7" w:rsidRPr="0068576B" w:rsidRDefault="006663E7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Financ</w:t>
            </w:r>
            <w:r w:rsidR="0006312E">
              <w:rPr>
                <w:rFonts w:ascii="Calibri" w:hAnsi="Calibri"/>
                <w:sz w:val="16"/>
                <w:szCs w:val="16"/>
              </w:rPr>
              <w:t>e local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business</w:t>
            </w:r>
            <w:r w:rsidR="0006312E">
              <w:rPr>
                <w:rFonts w:ascii="Calibri" w:hAnsi="Calibri"/>
                <w:sz w:val="16"/>
                <w:szCs w:val="16"/>
              </w:rPr>
              <w:t>es</w:t>
            </w:r>
            <w:r w:rsidRPr="0068576B">
              <w:rPr>
                <w:rFonts w:ascii="Calibri" w:hAnsi="Calibri"/>
                <w:sz w:val="16"/>
                <w:szCs w:val="16"/>
              </w:rPr>
              <w:t>.</w:t>
            </w:r>
          </w:p>
          <w:p w14:paraId="2590AF93" w14:textId="650597AE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Form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strategic JV business partnerships.</w:t>
            </w:r>
          </w:p>
          <w:p w14:paraId="3AAC6B53" w14:textId="14A1AABD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Invite e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xpertise and investment to the region.</w:t>
            </w:r>
          </w:p>
          <w:p w14:paraId="11740DB4" w14:textId="77777777" w:rsidR="007D5BDA" w:rsidRDefault="007D5BDA" w:rsidP="007D5BDA">
            <w:pPr>
              <w:pStyle w:val="ListParagraph"/>
              <w:ind w:left="177"/>
              <w:rPr>
                <w:rFonts w:ascii="Calibri" w:hAnsi="Calibri"/>
                <w:sz w:val="16"/>
                <w:szCs w:val="16"/>
              </w:rPr>
            </w:pPr>
          </w:p>
          <w:p w14:paraId="039E2F97" w14:textId="497B1226" w:rsidR="006663E7" w:rsidRPr="007D5BDA" w:rsidRDefault="006663E7" w:rsidP="007D5B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Developing Businesse</w:t>
            </w:r>
            <w:r w:rsidR="007D5BDA" w:rsidRPr="007D5BDA">
              <w:rPr>
                <w:rFonts w:ascii="Calibri" w:hAnsi="Calibri"/>
                <w:b/>
                <w:sz w:val="16"/>
                <w:szCs w:val="16"/>
              </w:rPr>
              <w:t>s</w:t>
            </w:r>
          </w:p>
          <w:p w14:paraId="66945E90" w14:textId="7D43F798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Change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procurement policies and practices.</w:t>
            </w:r>
          </w:p>
          <w:p w14:paraId="64FCA8AE" w14:textId="671FF4EB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Expand o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pportunities for Indigenous organisations</w:t>
            </w:r>
          </w:p>
          <w:p w14:paraId="4BE00A67" w14:textId="75784813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Establish n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ew Indigenous organisations</w:t>
            </w:r>
          </w:p>
          <w:p w14:paraId="03F38742" w14:textId="2271F0FF" w:rsidR="006663E7" w:rsidRPr="00565145" w:rsidRDefault="006663E7" w:rsidP="00565145">
            <w:pPr>
              <w:pStyle w:val="ListParagraph"/>
              <w:numPr>
                <w:ilvl w:val="0"/>
                <w:numId w:val="29"/>
              </w:numPr>
              <w:ind w:left="180" w:hanging="141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Increase partnering arrangements and sub-contracting between non-Indigenous and Indigenous orgs.</w:t>
            </w:r>
          </w:p>
        </w:tc>
        <w:tc>
          <w:tcPr>
            <w:tcW w:w="2552" w:type="dxa"/>
          </w:tcPr>
          <w:p w14:paraId="1FD50AC9" w14:textId="5C99DBE5" w:rsidR="00565145" w:rsidRPr="007044AA" w:rsidRDefault="00565145" w:rsidP="00565145">
            <w:pPr>
              <w:rPr>
                <w:rFonts w:ascii="Calibri" w:hAnsi="Calibri"/>
                <w:b/>
                <w:sz w:val="16"/>
                <w:szCs w:val="16"/>
              </w:rPr>
            </w:pPr>
            <w:r w:rsidRPr="00565145">
              <w:rPr>
                <w:rFonts w:ascii="Calibri" w:hAnsi="Calibri"/>
                <w:b/>
                <w:sz w:val="16"/>
                <w:szCs w:val="16"/>
              </w:rPr>
              <w:lastRenderedPageBreak/>
              <w:t>Improving Investments</w:t>
            </w:r>
          </w:p>
          <w:p w14:paraId="2278F62D" w14:textId="1825127A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Incentivise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Indigenous leaders to create savings via ‘Pooled Savings’.</w:t>
            </w:r>
          </w:p>
          <w:p w14:paraId="1588EA6D" w14:textId="4C5E5EFD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Leverage i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nvestments to align with development.</w:t>
            </w:r>
          </w:p>
          <w:p w14:paraId="4096156A" w14:textId="1354C03F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Target i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nvestments </w:t>
            </w:r>
            <w:r>
              <w:rPr>
                <w:rFonts w:ascii="Calibri" w:hAnsi="Calibri"/>
                <w:sz w:val="16"/>
                <w:szCs w:val="16"/>
              </w:rPr>
              <w:t>to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 real local need and opportunity.</w:t>
            </w:r>
          </w:p>
          <w:p w14:paraId="58C057BA" w14:textId="1A34BE98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Reduce w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elfare dependency.</w:t>
            </w:r>
          </w:p>
          <w:p w14:paraId="65F25AB4" w14:textId="74596B4A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Collaborate effectively with a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ll levels of governments </w:t>
            </w:r>
          </w:p>
          <w:p w14:paraId="1D8E86F5" w14:textId="10D2C367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Focus </w:t>
            </w:r>
            <w:r w:rsidR="00763F47">
              <w:rPr>
                <w:rFonts w:ascii="Calibri" w:hAnsi="Calibri"/>
                <w:sz w:val="16"/>
                <w:szCs w:val="16"/>
              </w:rPr>
              <w:t xml:space="preserve">Government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investment</w:t>
            </w:r>
            <w:r w:rsidR="00763F47">
              <w:rPr>
                <w:rFonts w:ascii="Calibri" w:hAnsi="Calibri"/>
                <w:sz w:val="16"/>
                <w:szCs w:val="16"/>
              </w:rPr>
              <w:t>s</w:t>
            </w:r>
          </w:p>
          <w:p w14:paraId="7FDC1721" w14:textId="469F0651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Remove u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nnecessary red tape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14:paraId="39703AAF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System change and structural reform position Indigenous people as drivers in a development agenda rather than as passive recipients of services.</w:t>
            </w:r>
          </w:p>
          <w:p w14:paraId="2188226B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Indigenous people are co-creators of their future.</w:t>
            </w:r>
          </w:p>
          <w:p w14:paraId="7E9D2A59" w14:textId="09A648EE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lastRenderedPageBreak/>
              <w:t xml:space="preserve">Indigenous organisations </w:t>
            </w:r>
            <w:r w:rsidR="000B39B1">
              <w:rPr>
                <w:rFonts w:ascii="Calibri" w:hAnsi="Calibri"/>
                <w:sz w:val="16"/>
                <w:szCs w:val="16"/>
              </w:rPr>
              <w:t>are</w:t>
            </w:r>
            <w:r w:rsidRPr="00565145">
              <w:rPr>
                <w:rFonts w:ascii="Calibri" w:hAnsi="Calibri"/>
                <w:sz w:val="16"/>
                <w:szCs w:val="16"/>
              </w:rPr>
              <w:t xml:space="preserve"> more sustainable and productive.</w:t>
            </w:r>
          </w:p>
          <w:p w14:paraId="6E6EA379" w14:textId="618DCEE8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Establish n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ew local organisations and businesses and so </w:t>
            </w:r>
            <w:r>
              <w:rPr>
                <w:rFonts w:ascii="Calibri" w:hAnsi="Calibri"/>
                <w:sz w:val="16"/>
                <w:szCs w:val="16"/>
              </w:rPr>
              <w:t xml:space="preserve">create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local entrepreneurs.</w:t>
            </w:r>
          </w:p>
          <w:p w14:paraId="25823EA3" w14:textId="1BFB8B7D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Create n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ew business</w:t>
            </w:r>
            <w:r>
              <w:rPr>
                <w:rFonts w:ascii="Calibri" w:hAnsi="Calibri"/>
                <w:sz w:val="16"/>
                <w:szCs w:val="16"/>
              </w:rPr>
              <w:t>es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 locally that meet local needs and interests.</w:t>
            </w:r>
          </w:p>
          <w:p w14:paraId="10A9B96D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Additional income is circulating in community and is reinvested in other projects and businesses.</w:t>
            </w:r>
          </w:p>
          <w:p w14:paraId="4B0B7EE9" w14:textId="77777777" w:rsidR="00565145" w:rsidRDefault="00565145" w:rsidP="00565145">
            <w:pPr>
              <w:rPr>
                <w:rFonts w:ascii="Calibri" w:hAnsi="Calibri"/>
                <w:sz w:val="16"/>
                <w:szCs w:val="16"/>
              </w:rPr>
            </w:pPr>
          </w:p>
          <w:p w14:paraId="13108BD6" w14:textId="4D56CB32" w:rsidR="00565145" w:rsidRPr="007044AA" w:rsidRDefault="00565145" w:rsidP="00565145">
            <w:pPr>
              <w:rPr>
                <w:rFonts w:ascii="Calibri" w:hAnsi="Calibri"/>
                <w:b/>
                <w:sz w:val="16"/>
                <w:szCs w:val="16"/>
              </w:rPr>
            </w:pPr>
            <w:r w:rsidRPr="00565145">
              <w:rPr>
                <w:rFonts w:ascii="Calibri" w:hAnsi="Calibri"/>
                <w:b/>
                <w:sz w:val="16"/>
                <w:szCs w:val="16"/>
              </w:rPr>
              <w:t>Improving service delivery</w:t>
            </w:r>
          </w:p>
          <w:p w14:paraId="2EEB8383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 planning responsive to need</w:t>
            </w:r>
          </w:p>
          <w:p w14:paraId="1C2117C0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 design likely to succeed</w:t>
            </w:r>
          </w:p>
          <w:p w14:paraId="3C98EE74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Decisions and design have local support</w:t>
            </w:r>
          </w:p>
          <w:p w14:paraId="5200997A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Budgeting transparent and interrogated</w:t>
            </w:r>
          </w:p>
          <w:p w14:paraId="7C0CC624" w14:textId="3DD5EF08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Remove and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ervice duplication</w:t>
            </w:r>
          </w:p>
          <w:p w14:paraId="111A57B4" w14:textId="56D09E5A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Address w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aste</w:t>
            </w:r>
          </w:p>
          <w:p w14:paraId="3AA35B59" w14:textId="256EE11C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Services customer</w:t>
            </w:r>
            <w:r w:rsidR="00763F47">
              <w:rPr>
                <w:rFonts w:ascii="Calibri" w:hAnsi="Calibri"/>
                <w:sz w:val="16"/>
                <w:szCs w:val="16"/>
              </w:rPr>
              <w:t>-</w:t>
            </w:r>
            <w:r w:rsidRPr="00565145">
              <w:rPr>
                <w:rFonts w:ascii="Calibri" w:hAnsi="Calibri"/>
                <w:sz w:val="16"/>
                <w:szCs w:val="16"/>
              </w:rPr>
              <w:t>focused</w:t>
            </w:r>
          </w:p>
          <w:p w14:paraId="27F43FB3" w14:textId="71CD8EF8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Co-ordinate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ross-government activity</w:t>
            </w:r>
          </w:p>
          <w:p w14:paraId="603C6BC0" w14:textId="3502BDDB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Fill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ervice gaps</w:t>
            </w:r>
          </w:p>
          <w:p w14:paraId="08FE87A9" w14:textId="283A1BF5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l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ocal service adaptations</w:t>
            </w:r>
          </w:p>
          <w:p w14:paraId="27A708E1" w14:textId="1F2EFE79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ost effective local delivery </w:t>
            </w:r>
          </w:p>
          <w:p w14:paraId="4E0C7934" w14:textId="442A60E3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ost effective local recruitment</w:t>
            </w:r>
          </w:p>
          <w:p w14:paraId="4F929515" w14:textId="28D3AE92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Reduce travel and accommodation overheads</w:t>
            </w:r>
          </w:p>
          <w:p w14:paraId="456E34A0" w14:textId="5CAD188B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Contract for services based on evidence-based outcomes</w:t>
            </w:r>
          </w:p>
          <w:p w14:paraId="2FE5AA7A" w14:textId="7DB4CFC0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Identify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ervice delivery problems </w:t>
            </w:r>
            <w:r>
              <w:rPr>
                <w:rFonts w:ascii="Calibri" w:hAnsi="Calibri"/>
                <w:sz w:val="16"/>
                <w:szCs w:val="16"/>
              </w:rPr>
              <w:t>and a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ct early</w:t>
            </w:r>
          </w:p>
          <w:p w14:paraId="18C9E7AF" w14:textId="22F0583A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Improve service outcomes</w:t>
            </w:r>
          </w:p>
          <w:p w14:paraId="14C9E47E" w14:textId="79755FC4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Increase service take-up by target group</w:t>
            </w:r>
          </w:p>
          <w:p w14:paraId="204F66EE" w14:textId="471594FF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Improve cost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-effective</w:t>
            </w:r>
            <w:r>
              <w:rPr>
                <w:rFonts w:ascii="Calibri" w:hAnsi="Calibri"/>
                <w:sz w:val="16"/>
                <w:szCs w:val="16"/>
              </w:rPr>
              <w:t>ness</w:t>
            </w:r>
          </w:p>
          <w:p w14:paraId="3098A5AD" w14:textId="04F1C705" w:rsidR="006663E7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Effective evaluation and p</w:t>
            </w:r>
            <w:r w:rsidR="00A24663">
              <w:rPr>
                <w:rFonts w:ascii="Calibri" w:hAnsi="Calibri"/>
                <w:sz w:val="16"/>
                <w:szCs w:val="16"/>
              </w:rPr>
              <w:t>ro</w:t>
            </w:r>
            <w:r w:rsidRPr="00565145">
              <w:rPr>
                <w:rFonts w:ascii="Calibri" w:hAnsi="Calibri"/>
                <w:sz w:val="16"/>
                <w:szCs w:val="16"/>
              </w:rPr>
              <w:t>gram adaptation</w:t>
            </w:r>
            <w:r w:rsidR="00A2466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="00A24663">
              <w:rPr>
                <w:rFonts w:ascii="Calibri" w:hAnsi="Calibri"/>
                <w:sz w:val="16"/>
                <w:szCs w:val="16"/>
              </w:rPr>
              <w:t>is</w:t>
            </w:r>
            <w:proofErr w:type="gramEnd"/>
            <w:r w:rsidR="00A24663">
              <w:rPr>
                <w:rFonts w:ascii="Calibri" w:hAnsi="Calibri"/>
                <w:sz w:val="16"/>
                <w:szCs w:val="16"/>
              </w:rPr>
              <w:t xml:space="preserve"> business as usual.</w:t>
            </w:r>
          </w:p>
        </w:tc>
        <w:tc>
          <w:tcPr>
            <w:tcW w:w="2685" w:type="dxa"/>
          </w:tcPr>
          <w:p w14:paraId="6B18A840" w14:textId="77777777" w:rsidR="006663E7" w:rsidRPr="00C45876" w:rsidRDefault="006663E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0E1B751" w14:textId="77777777" w:rsidR="00DE3BBF" w:rsidRPr="00C45876" w:rsidRDefault="00A24663" w:rsidP="00A24663">
      <w:pPr>
        <w:rPr>
          <w:rFonts w:ascii="Calibri" w:hAnsi="Calibri"/>
          <w:sz w:val="16"/>
          <w:szCs w:val="16"/>
        </w:rPr>
      </w:pPr>
    </w:p>
    <w:sectPr w:rsidR="00DE3BBF" w:rsidRPr="00C45876" w:rsidSect="00DB34B7">
      <w:pgSz w:w="16840" w:h="11900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6C0"/>
    <w:multiLevelType w:val="hybridMultilevel"/>
    <w:tmpl w:val="92D68BE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248"/>
    <w:multiLevelType w:val="hybridMultilevel"/>
    <w:tmpl w:val="6BFE58C6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48D7"/>
    <w:multiLevelType w:val="hybridMultilevel"/>
    <w:tmpl w:val="6228FCF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CE1"/>
    <w:multiLevelType w:val="hybridMultilevel"/>
    <w:tmpl w:val="EF1A3D5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6A60"/>
    <w:multiLevelType w:val="hybridMultilevel"/>
    <w:tmpl w:val="4EB632A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6575"/>
    <w:multiLevelType w:val="hybridMultilevel"/>
    <w:tmpl w:val="B8A4FB7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BA34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5DDF"/>
    <w:multiLevelType w:val="hybridMultilevel"/>
    <w:tmpl w:val="D8EEE02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5DE"/>
    <w:multiLevelType w:val="hybridMultilevel"/>
    <w:tmpl w:val="53CC3B7E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3E94"/>
    <w:multiLevelType w:val="hybridMultilevel"/>
    <w:tmpl w:val="CD70E09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D6643"/>
    <w:multiLevelType w:val="hybridMultilevel"/>
    <w:tmpl w:val="AE9E8430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30A00"/>
    <w:multiLevelType w:val="hybridMultilevel"/>
    <w:tmpl w:val="973432B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F7BDB"/>
    <w:multiLevelType w:val="hybridMultilevel"/>
    <w:tmpl w:val="D9DC7472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1794"/>
    <w:multiLevelType w:val="hybridMultilevel"/>
    <w:tmpl w:val="5DAC052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5728"/>
    <w:multiLevelType w:val="hybridMultilevel"/>
    <w:tmpl w:val="BDEC8576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36DD"/>
    <w:multiLevelType w:val="hybridMultilevel"/>
    <w:tmpl w:val="09B020E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23A9"/>
    <w:multiLevelType w:val="hybridMultilevel"/>
    <w:tmpl w:val="2F902E54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1FFC"/>
    <w:multiLevelType w:val="hybridMultilevel"/>
    <w:tmpl w:val="7E68D8E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D99"/>
    <w:multiLevelType w:val="hybridMultilevel"/>
    <w:tmpl w:val="773CAEBC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C347F"/>
    <w:multiLevelType w:val="hybridMultilevel"/>
    <w:tmpl w:val="4800AFE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71128"/>
    <w:multiLevelType w:val="hybridMultilevel"/>
    <w:tmpl w:val="A86E1966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F7DDE"/>
    <w:multiLevelType w:val="hybridMultilevel"/>
    <w:tmpl w:val="F4BC95D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A0C9D"/>
    <w:multiLevelType w:val="hybridMultilevel"/>
    <w:tmpl w:val="269A669A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E0FEE"/>
    <w:multiLevelType w:val="hybridMultilevel"/>
    <w:tmpl w:val="8250AEEE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97A4B"/>
    <w:multiLevelType w:val="hybridMultilevel"/>
    <w:tmpl w:val="C0202770"/>
    <w:lvl w:ilvl="0" w:tplc="C0A2BC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8496A"/>
    <w:multiLevelType w:val="hybridMultilevel"/>
    <w:tmpl w:val="63ECD1FE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C248A"/>
    <w:multiLevelType w:val="hybridMultilevel"/>
    <w:tmpl w:val="E4AADB8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F4821"/>
    <w:multiLevelType w:val="hybridMultilevel"/>
    <w:tmpl w:val="E09C7EA2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00386"/>
    <w:multiLevelType w:val="hybridMultilevel"/>
    <w:tmpl w:val="A282FABC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346FE"/>
    <w:multiLevelType w:val="hybridMultilevel"/>
    <w:tmpl w:val="82A4372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11"/>
  </w:num>
  <w:num w:numId="5">
    <w:abstractNumId w:val="21"/>
  </w:num>
  <w:num w:numId="6">
    <w:abstractNumId w:val="8"/>
  </w:num>
  <w:num w:numId="7">
    <w:abstractNumId w:val="14"/>
  </w:num>
  <w:num w:numId="8">
    <w:abstractNumId w:val="24"/>
  </w:num>
  <w:num w:numId="9">
    <w:abstractNumId w:val="26"/>
  </w:num>
  <w:num w:numId="10">
    <w:abstractNumId w:val="9"/>
  </w:num>
  <w:num w:numId="11">
    <w:abstractNumId w:val="16"/>
  </w:num>
  <w:num w:numId="12">
    <w:abstractNumId w:val="6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25"/>
  </w:num>
  <w:num w:numId="18">
    <w:abstractNumId w:val="18"/>
  </w:num>
  <w:num w:numId="19">
    <w:abstractNumId w:val="2"/>
  </w:num>
  <w:num w:numId="20">
    <w:abstractNumId w:val="28"/>
  </w:num>
  <w:num w:numId="21">
    <w:abstractNumId w:val="7"/>
  </w:num>
  <w:num w:numId="22">
    <w:abstractNumId w:val="4"/>
  </w:num>
  <w:num w:numId="23">
    <w:abstractNumId w:val="22"/>
  </w:num>
  <w:num w:numId="24">
    <w:abstractNumId w:val="1"/>
  </w:num>
  <w:num w:numId="25">
    <w:abstractNumId w:val="10"/>
  </w:num>
  <w:num w:numId="26">
    <w:abstractNumId w:val="27"/>
  </w:num>
  <w:num w:numId="27">
    <w:abstractNumId w:val="12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09"/>
    <w:rsid w:val="0006312E"/>
    <w:rsid w:val="000B39B1"/>
    <w:rsid w:val="000F5544"/>
    <w:rsid w:val="0014460E"/>
    <w:rsid w:val="002D4007"/>
    <w:rsid w:val="002D7370"/>
    <w:rsid w:val="00337C0A"/>
    <w:rsid w:val="003608E0"/>
    <w:rsid w:val="004627EC"/>
    <w:rsid w:val="004A5F04"/>
    <w:rsid w:val="00565145"/>
    <w:rsid w:val="005B55D0"/>
    <w:rsid w:val="005C5307"/>
    <w:rsid w:val="005C540A"/>
    <w:rsid w:val="006663E7"/>
    <w:rsid w:val="0068576B"/>
    <w:rsid w:val="007044AA"/>
    <w:rsid w:val="00763F47"/>
    <w:rsid w:val="007D5BDA"/>
    <w:rsid w:val="0083711C"/>
    <w:rsid w:val="008610BD"/>
    <w:rsid w:val="00A24663"/>
    <w:rsid w:val="00A3266E"/>
    <w:rsid w:val="00A93D09"/>
    <w:rsid w:val="00B017E3"/>
    <w:rsid w:val="00C03196"/>
    <w:rsid w:val="00C16B89"/>
    <w:rsid w:val="00C45876"/>
    <w:rsid w:val="00C5182A"/>
    <w:rsid w:val="00DB34B7"/>
    <w:rsid w:val="00E15B4E"/>
    <w:rsid w:val="00E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29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Stewart</dc:creator>
  <cp:keywords/>
  <dc:description/>
  <cp:lastModifiedBy>Annie Holden</cp:lastModifiedBy>
  <cp:revision>2</cp:revision>
  <dcterms:created xsi:type="dcterms:W3CDTF">2019-01-23T06:09:00Z</dcterms:created>
  <dcterms:modified xsi:type="dcterms:W3CDTF">2019-01-23T06:09:00Z</dcterms:modified>
</cp:coreProperties>
</file>